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BD" w:rsidRDefault="009A29BD" w:rsidP="009A29BD">
      <w:pPr>
        <w:snapToGrid w:val="0"/>
        <w:spacing w:line="594" w:lineRule="exact"/>
        <w:jc w:val="lef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4</w:t>
      </w:r>
    </w:p>
    <w:p w:rsidR="009A29BD" w:rsidRDefault="009A29BD" w:rsidP="009A29BD">
      <w:pPr>
        <w:snapToGrid w:val="0"/>
        <w:spacing w:line="594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color w:val="000000"/>
          <w:sz w:val="44"/>
          <w:szCs w:val="44"/>
        </w:rPr>
        <w:t>高校、科研院所团队征集表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9"/>
        <w:gridCol w:w="1134"/>
        <w:gridCol w:w="520"/>
        <w:gridCol w:w="47"/>
        <w:gridCol w:w="658"/>
        <w:gridCol w:w="50"/>
        <w:gridCol w:w="426"/>
        <w:gridCol w:w="742"/>
        <w:gridCol w:w="250"/>
        <w:gridCol w:w="541"/>
        <w:gridCol w:w="593"/>
        <w:gridCol w:w="792"/>
        <w:gridCol w:w="200"/>
        <w:gridCol w:w="425"/>
        <w:gridCol w:w="472"/>
        <w:gridCol w:w="1657"/>
      </w:tblGrid>
      <w:tr w:rsidR="009A29BD" w:rsidTr="006030F5">
        <w:trPr>
          <w:trHeight w:val="1084"/>
          <w:jc w:val="center"/>
        </w:trPr>
        <w:tc>
          <w:tcPr>
            <w:tcW w:w="1479" w:type="dxa"/>
            <w:vMerge w:val="restart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参加本次活动拟开展工作</w:t>
            </w:r>
          </w:p>
        </w:tc>
        <w:tc>
          <w:tcPr>
            <w:tcW w:w="1654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拟对接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企业</w:t>
            </w:r>
          </w:p>
        </w:tc>
        <w:tc>
          <w:tcPr>
            <w:tcW w:w="6853" w:type="dxa"/>
            <w:gridSpan w:val="1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112"/>
          <w:jc w:val="center"/>
        </w:trPr>
        <w:tc>
          <w:tcPr>
            <w:tcW w:w="1479" w:type="dxa"/>
            <w:vMerge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拟解决企业什么问题及初步思路</w:t>
            </w:r>
          </w:p>
        </w:tc>
        <w:tc>
          <w:tcPr>
            <w:tcW w:w="6853" w:type="dxa"/>
            <w:gridSpan w:val="1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372"/>
          <w:jc w:val="center"/>
        </w:trPr>
        <w:tc>
          <w:tcPr>
            <w:tcW w:w="1479" w:type="dxa"/>
            <w:vMerge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拟推荐的成果（项目、方案）</w:t>
            </w:r>
          </w:p>
        </w:tc>
        <w:tc>
          <w:tcPr>
            <w:tcW w:w="6853" w:type="dxa"/>
            <w:gridSpan w:val="1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559"/>
          <w:jc w:val="center"/>
        </w:trPr>
        <w:tc>
          <w:tcPr>
            <w:tcW w:w="1479" w:type="dxa"/>
            <w:vMerge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参加人员（每个团队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限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人）</w:t>
            </w:r>
          </w:p>
        </w:tc>
        <w:tc>
          <w:tcPr>
            <w:tcW w:w="705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218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385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1657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531"/>
          <w:jc w:val="center"/>
        </w:trPr>
        <w:tc>
          <w:tcPr>
            <w:tcW w:w="1479" w:type="dxa"/>
            <w:vMerge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385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1657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96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团队名称</w:t>
            </w:r>
          </w:p>
        </w:tc>
        <w:tc>
          <w:tcPr>
            <w:tcW w:w="8507" w:type="dxa"/>
            <w:gridSpan w:val="15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550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主要研究方向</w:t>
            </w:r>
          </w:p>
        </w:tc>
        <w:tc>
          <w:tcPr>
            <w:tcW w:w="8507" w:type="dxa"/>
            <w:gridSpan w:val="15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776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依托研发基地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科研平台</w:t>
            </w:r>
          </w:p>
        </w:tc>
        <w:tc>
          <w:tcPr>
            <w:tcW w:w="8507" w:type="dxa"/>
            <w:gridSpan w:val="15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40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lef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核心技术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产品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成果</w:t>
            </w:r>
          </w:p>
        </w:tc>
        <w:tc>
          <w:tcPr>
            <w:tcW w:w="8507" w:type="dxa"/>
            <w:gridSpan w:val="15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227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2554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05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8507" w:type="dxa"/>
            <w:gridSpan w:val="15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583"/>
          <w:jc w:val="center"/>
        </w:trPr>
        <w:tc>
          <w:tcPr>
            <w:tcW w:w="1479" w:type="dxa"/>
            <w:vMerge w:val="restart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团队</w:t>
            </w: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带头人</w:t>
            </w: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134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309"/>
          <w:jc w:val="center"/>
        </w:trPr>
        <w:tc>
          <w:tcPr>
            <w:tcW w:w="1479" w:type="dxa"/>
            <w:vMerge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4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学位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研究方向</w:t>
            </w:r>
          </w:p>
        </w:tc>
        <w:tc>
          <w:tcPr>
            <w:tcW w:w="2129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13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团队总体情况</w:t>
            </w:r>
          </w:p>
        </w:tc>
        <w:tc>
          <w:tcPr>
            <w:tcW w:w="1134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团队</w:t>
            </w:r>
          </w:p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总人数</w:t>
            </w:r>
          </w:p>
        </w:tc>
        <w:tc>
          <w:tcPr>
            <w:tcW w:w="1275" w:type="dxa"/>
            <w:gridSpan w:val="4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高级职称人数</w:t>
            </w:r>
          </w:p>
        </w:tc>
        <w:tc>
          <w:tcPr>
            <w:tcW w:w="1134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博士学历人数</w:t>
            </w:r>
          </w:p>
        </w:tc>
        <w:tc>
          <w:tcPr>
            <w:tcW w:w="2129" w:type="dxa"/>
            <w:gridSpan w:val="2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758"/>
          <w:jc w:val="center"/>
        </w:trPr>
        <w:tc>
          <w:tcPr>
            <w:tcW w:w="1479" w:type="dxa"/>
            <w:vAlign w:val="center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团队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主要成员</w:t>
            </w:r>
          </w:p>
        </w:tc>
        <w:tc>
          <w:tcPr>
            <w:tcW w:w="8507" w:type="dxa"/>
            <w:gridSpan w:val="15"/>
            <w:vAlign w:val="center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90"/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团队简介（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字内）</w:t>
            </w:r>
          </w:p>
        </w:tc>
      </w:tr>
      <w:tr w:rsidR="009A29BD" w:rsidTr="006030F5">
        <w:trPr>
          <w:trHeight w:val="90"/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标志性成果简介（不超过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项，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字内）</w:t>
            </w:r>
          </w:p>
        </w:tc>
      </w:tr>
      <w:tr w:rsidR="009A29BD" w:rsidTr="006030F5">
        <w:trPr>
          <w:trHeight w:val="90"/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团队所获荣誉（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字内）</w:t>
            </w:r>
          </w:p>
        </w:tc>
      </w:tr>
      <w:tr w:rsidR="009A29BD" w:rsidTr="006030F5">
        <w:trPr>
          <w:trHeight w:val="90"/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主要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在研项目列表（不超过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项）</w:t>
            </w:r>
          </w:p>
        </w:tc>
      </w:tr>
      <w:tr w:rsidR="009A29BD" w:rsidTr="006030F5">
        <w:trPr>
          <w:trHeight w:val="2626"/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29BD" w:rsidTr="006030F5">
        <w:trPr>
          <w:trHeight w:val="452"/>
          <w:jc w:val="center"/>
        </w:trPr>
        <w:tc>
          <w:tcPr>
            <w:tcW w:w="9986" w:type="dxa"/>
            <w:gridSpan w:val="16"/>
          </w:tcPr>
          <w:p w:rsidR="009A29BD" w:rsidRDefault="009A29BD" w:rsidP="006030F5">
            <w:pPr>
              <w:snapToGrid w:val="0"/>
              <w:spacing w:line="594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可开展服务内容（不超过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项）</w:t>
            </w:r>
          </w:p>
        </w:tc>
      </w:tr>
      <w:tr w:rsidR="009A29BD" w:rsidTr="006030F5">
        <w:trPr>
          <w:trHeight w:val="3039"/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9A29BD" w:rsidRDefault="009A29BD" w:rsidP="006030F5">
            <w:pPr>
              <w:snapToGrid w:val="0"/>
              <w:spacing w:line="594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9A29BD" w:rsidRDefault="009A29BD" w:rsidP="009A29BD">
      <w:pPr>
        <w:spacing w:line="594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98369A" w:rsidRDefault="0098369A">
      <w:bookmarkStart w:id="0" w:name="_GoBack"/>
      <w:bookmarkEnd w:id="0"/>
    </w:p>
    <w:sectPr w:rsidR="0098369A">
      <w:pgSz w:w="11906" w:h="16838"/>
      <w:pgMar w:top="1984" w:right="1446" w:bottom="1644" w:left="1446" w:header="851" w:footer="1531" w:gutter="0"/>
      <w:cols w:space="72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BD"/>
    <w:rsid w:val="00062A85"/>
    <w:rsid w:val="0055183B"/>
    <w:rsid w:val="0098369A"/>
    <w:rsid w:val="009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29BD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A29B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A29BD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29BD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A29B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A29BD"/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2021-06-01T08:52:00Z</dcterms:created>
  <dcterms:modified xsi:type="dcterms:W3CDTF">2021-06-01T08:52:00Z</dcterms:modified>
</cp:coreProperties>
</file>